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7A" w:rsidRPr="00F001F0" w:rsidRDefault="00F001F0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Name:</w:t>
      </w:r>
      <w:r w:rsidRPr="00F001F0">
        <w:rPr>
          <w:rFonts w:ascii="Century Gothic" w:hAnsi="Century Gothic" w:cstheme="minorHAnsi"/>
          <w:b/>
          <w:sz w:val="22"/>
          <w:szCs w:val="24"/>
        </w:rPr>
        <w:br/>
      </w:r>
    </w:p>
    <w:p w:rsidR="00F001F0" w:rsidRPr="00F001F0" w:rsidRDefault="00F001F0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Typing Speed:</w:t>
      </w:r>
    </w:p>
    <w:p w:rsidR="00F001F0" w:rsidRPr="00F001F0" w:rsidRDefault="00F001F0" w:rsidP="003408CE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Please answer the following questions</w:t>
      </w: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1. Are you familiar with casino style apps/games? </w:t>
      </w: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2. Are you comfortable supporting a casino style game? </w:t>
      </w: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3408CE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3. Tell me how to buy your favorite thing online </w:t>
      </w:r>
      <w:r w:rsidR="00F001F0" w:rsidRPr="00F001F0">
        <w:rPr>
          <w:rFonts w:ascii="Century Gothic" w:hAnsi="Century Gothic" w:cstheme="minorHAnsi"/>
          <w:sz w:val="22"/>
          <w:szCs w:val="24"/>
        </w:rPr>
        <w:t>for you:</w:t>
      </w:r>
    </w:p>
    <w:p w:rsidR="00990E96" w:rsidRPr="00F001F0" w:rsidRDefault="00990E96" w:rsidP="003408CE">
      <w:pPr>
        <w:rPr>
          <w:rFonts w:ascii="Century Gothic" w:hAnsi="Century Gothic" w:cstheme="minorHAnsi"/>
          <w:sz w:val="22"/>
          <w:szCs w:val="24"/>
        </w:rPr>
      </w:pPr>
    </w:p>
    <w:p w:rsidR="007D0575" w:rsidRPr="00F001F0" w:rsidRDefault="007D0575" w:rsidP="003408CE">
      <w:pPr>
        <w:rPr>
          <w:rFonts w:ascii="Century Gothic" w:hAnsi="Century Gothic" w:cstheme="minorHAnsi"/>
          <w:b/>
          <w:sz w:val="22"/>
          <w:szCs w:val="24"/>
        </w:rPr>
      </w:pPr>
    </w:p>
    <w:p w:rsidR="003408CE" w:rsidRPr="00F001F0" w:rsidRDefault="005A677A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Support Writing Prompt</w:t>
      </w:r>
    </w:p>
    <w:p w:rsidR="00C56872" w:rsidRPr="00F001F0" w:rsidRDefault="003408CE" w:rsidP="00C56872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Please read the questions carefully and </w:t>
      </w:r>
      <w:r w:rsidR="005A677A" w:rsidRPr="00F001F0">
        <w:rPr>
          <w:rFonts w:ascii="Century Gothic" w:hAnsi="Century Gothic" w:cstheme="minorHAnsi"/>
          <w:sz w:val="22"/>
          <w:szCs w:val="24"/>
        </w:rPr>
        <w:t>type</w:t>
      </w:r>
      <w:r w:rsidR="00E16329" w:rsidRPr="00F001F0">
        <w:rPr>
          <w:rFonts w:ascii="Century Gothic" w:hAnsi="Century Gothic" w:cstheme="minorHAnsi"/>
          <w:sz w:val="22"/>
          <w:szCs w:val="24"/>
        </w:rPr>
        <w:t xml:space="preserve"> your response once in English and once in </w:t>
      </w:r>
      <w:r w:rsidR="00D87786">
        <w:rPr>
          <w:rFonts w:ascii="Century Gothic" w:hAnsi="Century Gothic" w:cstheme="minorHAnsi"/>
          <w:sz w:val="22"/>
          <w:szCs w:val="24"/>
        </w:rPr>
        <w:t>German</w:t>
      </w:r>
      <w:r w:rsidR="00E16329" w:rsidRPr="00F001F0">
        <w:rPr>
          <w:rFonts w:ascii="Century Gothic" w:hAnsi="Century Gothic" w:cstheme="minorHAnsi"/>
          <w:sz w:val="22"/>
          <w:szCs w:val="24"/>
        </w:rPr>
        <w:t xml:space="preserve"> </w:t>
      </w:r>
      <w:r w:rsidRPr="00F001F0">
        <w:rPr>
          <w:rFonts w:ascii="Century Gothic" w:hAnsi="Century Gothic" w:cstheme="minorHAnsi"/>
          <w:sz w:val="22"/>
          <w:szCs w:val="24"/>
        </w:rPr>
        <w:t xml:space="preserve">below each question. </w:t>
      </w:r>
    </w:p>
    <w:p w:rsidR="005A677A" w:rsidRDefault="005A677A" w:rsidP="003408CE">
      <w:pPr>
        <w:rPr>
          <w:rFonts w:ascii="Century Gothic" w:eastAsia="Kozuka Gothic Pro R" w:hAnsi="Century Gothic" w:cstheme="minorHAnsi"/>
          <w:sz w:val="22"/>
          <w:szCs w:val="24"/>
        </w:rPr>
      </w:pPr>
      <w:bookmarkStart w:id="0" w:name="_GoBack"/>
      <w:bookmarkEnd w:id="0"/>
    </w:p>
    <w:p w:rsidR="00F001F0" w:rsidRPr="00F001F0" w:rsidRDefault="00F001F0" w:rsidP="003408CE">
      <w:pPr>
        <w:rPr>
          <w:rFonts w:ascii="Century Gothic" w:eastAsia="Kozuka Gothic Pro R" w:hAnsi="Century Gothic" w:cstheme="minorHAnsi"/>
          <w:sz w:val="22"/>
          <w:szCs w:val="24"/>
        </w:rPr>
      </w:pPr>
    </w:p>
    <w:p w:rsidR="003408CE" w:rsidRPr="00F001F0" w:rsidRDefault="005A677A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Question #1:</w:t>
      </w:r>
    </w:p>
    <w:p w:rsidR="00675B9A" w:rsidRPr="00F001F0" w:rsidRDefault="00D87786">
      <w:pPr>
        <w:rPr>
          <w:rFonts w:ascii="Century Gothic" w:hAnsi="Century Gothic" w:cstheme="minorHAnsi"/>
          <w:i/>
          <w:sz w:val="22"/>
          <w:szCs w:val="24"/>
        </w:rPr>
      </w:pPr>
      <w:r w:rsidRPr="00F001F0">
        <w:rPr>
          <w:rFonts w:ascii="Century Gothic" w:hAnsi="Century Gothic" w:cstheme="minorHAnsi"/>
          <w:i/>
          <w:sz w:val="22"/>
          <w:szCs w:val="24"/>
        </w:rPr>
        <w:t>“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muss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dringend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mein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Konto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(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Mitgliedschaft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)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kündigen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, da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mir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die 5</w:t>
      </w:r>
      <w:proofErr w:type="gramStart"/>
      <w:r w:rsidRPr="00D87786">
        <w:rPr>
          <w:rFonts w:ascii="Century Gothic" w:hAnsi="Century Gothic" w:cstheme="minorHAnsi"/>
          <w:i/>
          <w:sz w:val="22"/>
          <w:szCs w:val="24"/>
        </w:rPr>
        <w:t>,99</w:t>
      </w:r>
      <w:proofErr w:type="gram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Euro pro Monat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nicht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mehr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leisten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kann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>.</w:t>
      </w:r>
      <w:r w:rsidRPr="00F001F0">
        <w:rPr>
          <w:rFonts w:ascii="Century Gothic" w:hAnsi="Century Gothic" w:cstheme="minorHAnsi"/>
          <w:i/>
          <w:sz w:val="22"/>
          <w:szCs w:val="24"/>
        </w:rPr>
        <w:t>”</w:t>
      </w:r>
    </w:p>
    <w:p w:rsidR="00F37FF3" w:rsidRPr="00F001F0" w:rsidRDefault="00F37FF3">
      <w:pPr>
        <w:rPr>
          <w:rFonts w:ascii="Century Gothic" w:hAnsi="Century Gothic" w:cstheme="minorHAnsi"/>
          <w:sz w:val="22"/>
          <w:szCs w:val="24"/>
        </w:rPr>
      </w:pPr>
    </w:p>
    <w:p w:rsidR="003408CE" w:rsidRPr="00F001F0" w:rsidRDefault="003408CE" w:rsidP="005A677A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</w:t>
      </w:r>
      <w:r w:rsidR="000176F8"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 xml:space="preserve"> (English)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5A677A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5A677A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C56872" w:rsidRPr="00F001F0" w:rsidRDefault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</w:t>
      </w:r>
      <w:r w:rsidR="00D87786">
        <w:rPr>
          <w:rFonts w:ascii="Century Gothic" w:eastAsia="Kozuka Gothic Pro R" w:hAnsi="Century Gothic" w:cstheme="minorHAnsi"/>
          <w:b/>
          <w:i/>
          <w:sz w:val="22"/>
          <w:szCs w:val="24"/>
        </w:rPr>
        <w:t>German</w:t>
      </w: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3408CE" w:rsidRPr="00F001F0" w:rsidRDefault="003408CE">
      <w:pPr>
        <w:rPr>
          <w:rFonts w:ascii="Century Gothic" w:hAnsi="Century Gothic" w:cstheme="minorHAnsi"/>
          <w:sz w:val="22"/>
          <w:szCs w:val="24"/>
        </w:rPr>
      </w:pPr>
    </w:p>
    <w:p w:rsidR="000176F8" w:rsidRPr="00F001F0" w:rsidRDefault="000176F8">
      <w:pPr>
        <w:rPr>
          <w:rFonts w:ascii="Century Gothic" w:hAnsi="Century Gothic" w:cstheme="minorHAnsi"/>
          <w:sz w:val="22"/>
          <w:szCs w:val="24"/>
        </w:rPr>
      </w:pPr>
    </w:p>
    <w:p w:rsidR="00C56872" w:rsidRPr="00F001F0" w:rsidRDefault="005A677A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Question #2</w:t>
      </w:r>
      <w:r w:rsidR="00C56872" w:rsidRPr="00F001F0">
        <w:rPr>
          <w:rFonts w:ascii="Century Gothic" w:hAnsi="Century Gothic" w:cstheme="minorHAnsi"/>
          <w:b/>
          <w:sz w:val="22"/>
          <w:szCs w:val="24"/>
        </w:rPr>
        <w:t>:</w:t>
      </w:r>
    </w:p>
    <w:p w:rsidR="00675B9A" w:rsidRDefault="00D87786">
      <w:pPr>
        <w:rPr>
          <w:rFonts w:ascii="Century Gothic" w:hAnsi="Century Gothic" w:cstheme="minorHAnsi"/>
          <w:i/>
          <w:sz w:val="22"/>
          <w:szCs w:val="24"/>
        </w:rPr>
      </w:pPr>
      <w:r w:rsidRPr="00D87786">
        <w:rPr>
          <w:rFonts w:ascii="Century Gothic" w:hAnsi="Century Gothic" w:cstheme="minorHAnsi"/>
          <w:i/>
          <w:sz w:val="22"/>
          <w:szCs w:val="24"/>
        </w:rPr>
        <w:t>“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erhalte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immer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die </w:t>
      </w:r>
      <w:proofErr w:type="spellStart"/>
      <w:proofErr w:type="gramStart"/>
      <w:r w:rsidRPr="00D87786">
        <w:rPr>
          <w:rFonts w:ascii="Century Gothic" w:hAnsi="Century Gothic" w:cstheme="minorHAnsi"/>
          <w:i/>
          <w:sz w:val="22"/>
          <w:szCs w:val="24"/>
        </w:rPr>
        <w:t>Fehlermeldung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 „</w:t>
      </w:r>
      <w:proofErr w:type="spellStart"/>
      <w:proofErr w:type="gramEnd"/>
      <w:r w:rsidRPr="00D87786">
        <w:rPr>
          <w:rFonts w:ascii="Century Gothic" w:hAnsi="Century Gothic" w:cstheme="minorHAnsi"/>
          <w:i/>
          <w:sz w:val="22"/>
          <w:szCs w:val="24"/>
        </w:rPr>
        <w:t>dass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keine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Verbindung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mit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dem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Internet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hergestellt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werden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kann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“,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wenn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versuche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ein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Spiel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herunterzuladen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.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bin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mit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dem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Internet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verbunden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. Was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ist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das Problem?”</w:t>
      </w:r>
    </w:p>
    <w:p w:rsidR="00D87786" w:rsidRPr="00F001F0" w:rsidRDefault="00D87786">
      <w:pPr>
        <w:rPr>
          <w:rFonts w:ascii="Century Gothic" w:hAnsi="Century Gothic" w:cstheme="minorHAnsi"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(English)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</w:t>
      </w:r>
      <w:r w:rsidR="00D87786">
        <w:rPr>
          <w:rFonts w:ascii="Century Gothic" w:eastAsia="Kozuka Gothic Pro R" w:hAnsi="Century Gothic" w:cstheme="minorHAnsi"/>
          <w:b/>
          <w:i/>
          <w:sz w:val="22"/>
          <w:szCs w:val="24"/>
        </w:rPr>
        <w:t>German</w:t>
      </w: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A470FC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7D0575" w:rsidRPr="00F001F0" w:rsidRDefault="007D0575" w:rsidP="00A470FC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A470FC" w:rsidRPr="00F001F0" w:rsidRDefault="005A677A" w:rsidP="00A470FC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Question #3</w:t>
      </w:r>
      <w:r w:rsidR="00A470FC" w:rsidRPr="00F001F0">
        <w:rPr>
          <w:rFonts w:ascii="Century Gothic" w:hAnsi="Century Gothic" w:cstheme="minorHAnsi"/>
          <w:b/>
          <w:sz w:val="22"/>
          <w:szCs w:val="24"/>
        </w:rPr>
        <w:t>:</w:t>
      </w:r>
    </w:p>
    <w:p w:rsidR="00675B9A" w:rsidRDefault="00D87786" w:rsidP="00A470FC">
      <w:pPr>
        <w:rPr>
          <w:rFonts w:ascii="Century Gothic" w:hAnsi="Century Gothic" w:cstheme="minorHAnsi"/>
          <w:i/>
          <w:sz w:val="22"/>
          <w:szCs w:val="24"/>
        </w:rPr>
      </w:pPr>
      <w:r w:rsidRPr="00D87786">
        <w:rPr>
          <w:rFonts w:ascii="Century Gothic" w:hAnsi="Century Gothic" w:cstheme="minorHAnsi"/>
          <w:i/>
          <w:sz w:val="22"/>
          <w:szCs w:val="24"/>
        </w:rPr>
        <w:t>“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Woher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weiß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proofErr w:type="gram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,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dass</w:t>
      </w:r>
      <w:proofErr w:type="spellEnd"/>
      <w:proofErr w:type="gram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Ihrer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Seite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vertrauen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kann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, und 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dass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meine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Kreditkarteninformationen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nicht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gestohlen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werden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? </w:t>
      </w:r>
      <w:proofErr w:type="spellStart"/>
      <w:proofErr w:type="gramStart"/>
      <w:r w:rsidRPr="00D87786">
        <w:rPr>
          <w:rFonts w:ascii="Century Gothic" w:hAnsi="Century Gothic" w:cstheme="minorHAnsi"/>
          <w:i/>
          <w:sz w:val="22"/>
          <w:szCs w:val="24"/>
        </w:rPr>
        <w:t>Wie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viele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Spiele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kann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ich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herunterladen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>?</w:t>
      </w:r>
      <w:proofErr w:type="gram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Was </w:t>
      </w:r>
      <w:proofErr w:type="spellStart"/>
      <w:proofErr w:type="gramStart"/>
      <w:r w:rsidRPr="00D87786">
        <w:rPr>
          <w:rFonts w:ascii="Century Gothic" w:hAnsi="Century Gothic" w:cstheme="minorHAnsi"/>
          <w:i/>
          <w:sz w:val="22"/>
          <w:szCs w:val="24"/>
        </w:rPr>
        <w:t>ist</w:t>
      </w:r>
      <w:proofErr w:type="spellEnd"/>
      <w:proofErr w:type="gram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das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Besondere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an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Ihrer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Seite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.  </w:t>
      </w:r>
      <w:proofErr w:type="spellStart"/>
      <w:proofErr w:type="gramStart"/>
      <w:r w:rsidRPr="00D87786">
        <w:rPr>
          <w:rFonts w:ascii="Century Gothic" w:hAnsi="Century Gothic" w:cstheme="minorHAnsi"/>
          <w:i/>
          <w:sz w:val="22"/>
          <w:szCs w:val="24"/>
        </w:rPr>
        <w:t>Ist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sie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besser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gestaltet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als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D87786">
        <w:rPr>
          <w:rFonts w:ascii="Century Gothic" w:hAnsi="Century Gothic" w:cstheme="minorHAnsi"/>
          <w:i/>
          <w:sz w:val="22"/>
          <w:szCs w:val="24"/>
        </w:rPr>
        <w:t>andere</w:t>
      </w:r>
      <w:proofErr w:type="spellEnd"/>
      <w:r w:rsidRPr="00D87786">
        <w:rPr>
          <w:rFonts w:ascii="Century Gothic" w:hAnsi="Century Gothic" w:cstheme="minorHAnsi"/>
          <w:i/>
          <w:sz w:val="22"/>
          <w:szCs w:val="24"/>
        </w:rPr>
        <w:t>?”</w:t>
      </w:r>
      <w:proofErr w:type="gramEnd"/>
    </w:p>
    <w:p w:rsidR="00D87786" w:rsidRPr="00F001F0" w:rsidRDefault="00D87786" w:rsidP="00A470FC">
      <w:pPr>
        <w:rPr>
          <w:rFonts w:ascii="Century Gothic" w:hAnsi="Century Gothic" w:cstheme="minorHAnsi"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(English)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</w:t>
      </w:r>
      <w:r w:rsidR="00D87786">
        <w:rPr>
          <w:rFonts w:ascii="Century Gothic" w:eastAsia="Kozuka Gothic Pro R" w:hAnsi="Century Gothic" w:cstheme="minorHAnsi"/>
          <w:b/>
          <w:i/>
          <w:sz w:val="22"/>
          <w:szCs w:val="24"/>
        </w:rPr>
        <w:t>German</w:t>
      </w: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5A677A" w:rsidRPr="00F001F0" w:rsidRDefault="005A677A" w:rsidP="005A677A">
      <w:pPr>
        <w:rPr>
          <w:rFonts w:ascii="Century Gothic" w:eastAsia="Kozuka Gothic Pro R" w:hAnsi="Century Gothic" w:cstheme="minorHAnsi"/>
          <w:sz w:val="22"/>
          <w:szCs w:val="24"/>
        </w:rPr>
      </w:pPr>
    </w:p>
    <w:p w:rsidR="00A470FC" w:rsidRPr="00F001F0" w:rsidRDefault="00A470FC">
      <w:pPr>
        <w:rPr>
          <w:rFonts w:ascii="Century Gothic" w:hAnsi="Century Gothic" w:cstheme="minorHAnsi"/>
          <w:sz w:val="22"/>
          <w:szCs w:val="24"/>
        </w:rPr>
      </w:pPr>
    </w:p>
    <w:sectPr w:rsidR="00A470FC" w:rsidRPr="00F001F0" w:rsidSect="00F0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2"/>
    <w:rsid w:val="000176F8"/>
    <w:rsid w:val="000B6999"/>
    <w:rsid w:val="001D6A9C"/>
    <w:rsid w:val="0030087A"/>
    <w:rsid w:val="00302266"/>
    <w:rsid w:val="003408CE"/>
    <w:rsid w:val="003B08B9"/>
    <w:rsid w:val="005A677A"/>
    <w:rsid w:val="00633EAE"/>
    <w:rsid w:val="0067161E"/>
    <w:rsid w:val="00675B9A"/>
    <w:rsid w:val="006D6E2B"/>
    <w:rsid w:val="007B0A03"/>
    <w:rsid w:val="007D0575"/>
    <w:rsid w:val="00945B52"/>
    <w:rsid w:val="00990E96"/>
    <w:rsid w:val="00A470FC"/>
    <w:rsid w:val="00A52537"/>
    <w:rsid w:val="00A72424"/>
    <w:rsid w:val="00C21D80"/>
    <w:rsid w:val="00C5397A"/>
    <w:rsid w:val="00C56872"/>
    <w:rsid w:val="00CF4966"/>
    <w:rsid w:val="00D87786"/>
    <w:rsid w:val="00E16329"/>
    <w:rsid w:val="00E733A5"/>
    <w:rsid w:val="00EE68E8"/>
    <w:rsid w:val="00F001F0"/>
    <w:rsid w:val="00F37FF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72"/>
    <w:rPr>
      <w:rFonts w:eastAsia="MS PGothic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7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872"/>
    <w:rPr>
      <w:rFonts w:ascii="Cambria" w:eastAsia="MS Gothic" w:hAnsi="Cambria"/>
      <w:b/>
      <w:bCs/>
      <w:color w:val="4F81BD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72"/>
    <w:rPr>
      <w:rFonts w:eastAsia="MS PGothic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7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872"/>
    <w:rPr>
      <w:rFonts w:ascii="Cambria" w:eastAsia="MS Gothic" w:hAnsi="Cambria"/>
      <w:b/>
      <w:bCs/>
      <w:color w:val="4F81BD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Fish Games, Inc.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Horsley</dc:creator>
  <cp:lastModifiedBy>Stacy Justino</cp:lastModifiedBy>
  <cp:revision>2</cp:revision>
  <dcterms:created xsi:type="dcterms:W3CDTF">2016-08-22T20:54:00Z</dcterms:created>
  <dcterms:modified xsi:type="dcterms:W3CDTF">2016-08-22T20:54:00Z</dcterms:modified>
</cp:coreProperties>
</file>